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E3" w:rsidRPr="0041715B" w:rsidRDefault="00FC7CAA">
      <w:pPr>
        <w:rPr>
          <w:b/>
        </w:rPr>
      </w:pPr>
      <w:r w:rsidRPr="0041715B">
        <w:rPr>
          <w:b/>
        </w:rPr>
        <w:t>Acids and Bases Homework #6</w:t>
      </w:r>
    </w:p>
    <w:p w:rsidR="00FC7CAA" w:rsidRDefault="00FC7CAA"/>
    <w:p w:rsidR="00FC7CAA" w:rsidRPr="00FC7CAA" w:rsidRDefault="00FC7CAA">
      <w:pPr>
        <w:rPr>
          <w:b/>
        </w:rPr>
      </w:pPr>
      <w:r w:rsidRPr="00FC7CAA">
        <w:rPr>
          <w:b/>
        </w:rPr>
        <w:t>Part I: conceptual</w:t>
      </w:r>
    </w:p>
    <w:p w:rsidR="00FC7CAA" w:rsidRDefault="00FC7CAA" w:rsidP="00256749">
      <w:pPr>
        <w:pStyle w:val="ListParagraph"/>
        <w:numPr>
          <w:ilvl w:val="0"/>
          <w:numId w:val="4"/>
        </w:numPr>
      </w:pPr>
      <w:r>
        <w:t xml:space="preserve">Explain what is meant by the term “equivalence point” as it relates to a titration between </w:t>
      </w:r>
      <w:proofErr w:type="gramStart"/>
      <w:r>
        <w:t>a</w:t>
      </w:r>
      <w:proofErr w:type="gramEnd"/>
      <w:r>
        <w:t xml:space="preserve"> acid and a base.  </w:t>
      </w:r>
    </w:p>
    <w:p w:rsidR="00FC7CAA" w:rsidRDefault="0041715B" w:rsidP="00256749">
      <w:pPr>
        <w:pStyle w:val="ListParagraph"/>
        <w:numPr>
          <w:ilvl w:val="0"/>
          <w:numId w:val="4"/>
        </w:numPr>
      </w:pPr>
      <w:r>
        <w:t>What is an “indicator” and what is its purpose in the titration between an acid and base.</w:t>
      </w:r>
    </w:p>
    <w:p w:rsidR="00FC7CAA" w:rsidRDefault="00FC7CAA" w:rsidP="00256749">
      <w:pPr>
        <w:pStyle w:val="ListParagraph"/>
        <w:numPr>
          <w:ilvl w:val="0"/>
          <w:numId w:val="4"/>
        </w:numPr>
      </w:pPr>
      <w:r>
        <w:t>Show at the particulate level the four stages of a titration of a strong acid with a strong base along with pH (pH&lt;7, pH  = 7, pH&gt;7)</w:t>
      </w:r>
    </w:p>
    <w:p w:rsidR="00FC7CAA" w:rsidRDefault="00FC7CAA" w:rsidP="00FC7CAA">
      <w:pPr>
        <w:spacing w:after="0"/>
      </w:pPr>
      <w:r>
        <w:t>Stage I: just strong acid</w:t>
      </w:r>
    </w:p>
    <w:p w:rsidR="00FC7CAA" w:rsidRDefault="00FC7CAA" w:rsidP="00FC7CAA">
      <w:pPr>
        <w:spacing w:after="0"/>
      </w:pPr>
      <w:r>
        <w:t>Stage II: addition of small amount of strong base</w:t>
      </w:r>
    </w:p>
    <w:p w:rsidR="00FC7CAA" w:rsidRDefault="00FC7CAA" w:rsidP="00FC7CAA">
      <w:pPr>
        <w:spacing w:after="0"/>
      </w:pPr>
      <w:r>
        <w:t>Stage III: at the equivalence point</w:t>
      </w:r>
    </w:p>
    <w:p w:rsidR="00FC7CAA" w:rsidRDefault="00FC7CAA" w:rsidP="00FC7CAA">
      <w:pPr>
        <w:spacing w:after="0"/>
      </w:pPr>
      <w:r>
        <w:t>Stage IV: additional of enough base to go past the equivalence point</w:t>
      </w:r>
    </w:p>
    <w:p w:rsidR="00FC7CAA" w:rsidRDefault="00FC7CAA" w:rsidP="00FC7CAA">
      <w:pPr>
        <w:spacing w:after="0"/>
      </w:pPr>
      <w:r>
        <w:t>Sketch a properly labeled titration graph of this titration.</w:t>
      </w:r>
    </w:p>
    <w:p w:rsidR="00FC7CAA" w:rsidRDefault="00FC7CAA"/>
    <w:p w:rsidR="0041715B" w:rsidRDefault="0041715B">
      <w:pPr>
        <w:rPr>
          <w:b/>
        </w:rPr>
      </w:pPr>
    </w:p>
    <w:p w:rsidR="0041715B" w:rsidRPr="0041715B" w:rsidRDefault="0041715B">
      <w:r w:rsidRPr="0041715B">
        <w:t>We’ve focused conceptually on the titration of a strong acid and base.  However the math works the same no matter what type of titration.</w:t>
      </w:r>
    </w:p>
    <w:p w:rsidR="00FC7CAA" w:rsidRPr="00FC7CAA" w:rsidRDefault="00FC7CAA">
      <w:pPr>
        <w:rPr>
          <w:b/>
        </w:rPr>
      </w:pPr>
      <w:r w:rsidRPr="00FC7CAA">
        <w:rPr>
          <w:b/>
        </w:rPr>
        <w:t>Part II: math</w:t>
      </w:r>
    </w:p>
    <w:p w:rsidR="00FC7CAA" w:rsidRDefault="00FC7CAA">
      <w:r>
        <w:t>For each scenario:</w:t>
      </w:r>
    </w:p>
    <w:p w:rsidR="00FC7CAA" w:rsidRDefault="00FC7CAA" w:rsidP="00FC7CAA">
      <w:pPr>
        <w:pStyle w:val="ListParagraph"/>
        <w:numPr>
          <w:ilvl w:val="0"/>
          <w:numId w:val="1"/>
        </w:numPr>
        <w:spacing w:after="0"/>
      </w:pPr>
      <w:r>
        <w:t>Write a balanced chemical equation</w:t>
      </w:r>
    </w:p>
    <w:p w:rsidR="00FC7CAA" w:rsidRDefault="00FC7CAA" w:rsidP="00FC7CAA">
      <w:pPr>
        <w:pStyle w:val="ListParagraph"/>
        <w:numPr>
          <w:ilvl w:val="0"/>
          <w:numId w:val="1"/>
        </w:numPr>
        <w:spacing w:after="0"/>
      </w:pPr>
      <w:r>
        <w:t>State the equivalent mole ratio of acid to base according to the balanced chemical equation</w:t>
      </w:r>
    </w:p>
    <w:p w:rsidR="00FC7CAA" w:rsidRDefault="0041715B" w:rsidP="00FC7CAA">
      <w:pPr>
        <w:pStyle w:val="ListParagraph"/>
        <w:numPr>
          <w:ilvl w:val="0"/>
          <w:numId w:val="1"/>
        </w:numPr>
        <w:spacing w:after="0"/>
      </w:pPr>
      <w:r>
        <w:t>calculate</w:t>
      </w:r>
      <w:r w:rsidR="00FC7CAA">
        <w:t xml:space="preserve"> the concentration or volume of the unknown </w:t>
      </w:r>
      <w:r>
        <w:t>asked for in each problem</w:t>
      </w:r>
    </w:p>
    <w:p w:rsidR="00FC7CAA" w:rsidRDefault="00FC7CAA" w:rsidP="00FC7CAA">
      <w:pPr>
        <w:spacing w:after="0"/>
      </w:pPr>
    </w:p>
    <w:p w:rsidR="00FC7CAA" w:rsidRDefault="00FC7CAA" w:rsidP="00256749">
      <w:pPr>
        <w:pStyle w:val="ListParagraph"/>
        <w:numPr>
          <w:ilvl w:val="0"/>
          <w:numId w:val="4"/>
        </w:numPr>
        <w:spacing w:after="0"/>
      </w:pPr>
      <w:bookmarkStart w:id="0" w:name="_GoBack"/>
      <w:bookmarkEnd w:id="0"/>
      <w:r>
        <w:t xml:space="preserve">Sue is </w:t>
      </w:r>
      <w:proofErr w:type="gramStart"/>
      <w:r>
        <w:t>titrates  25</w:t>
      </w:r>
      <w:proofErr w:type="gramEnd"/>
      <w:r>
        <w:t xml:space="preserve"> mL 0.02M hydrochloric acid with 15 mL of an unknown concentration of sodium hydroxide. Determine the concentration.</w:t>
      </w:r>
    </w:p>
    <w:p w:rsidR="00FC7CAA" w:rsidRDefault="00FC7CAA" w:rsidP="00256749">
      <w:pPr>
        <w:pStyle w:val="ListParagraph"/>
        <w:numPr>
          <w:ilvl w:val="0"/>
          <w:numId w:val="4"/>
        </w:numPr>
        <w:spacing w:after="0"/>
      </w:pPr>
      <w:r>
        <w:t xml:space="preserve">John titrates 20 mL </w:t>
      </w:r>
      <w:proofErr w:type="gramStart"/>
      <w:r>
        <w:t>of  2.3</w:t>
      </w:r>
      <w:proofErr w:type="gramEnd"/>
      <w:r>
        <w:t xml:space="preserve"> x 10</w:t>
      </w:r>
      <w:r>
        <w:rPr>
          <w:vertAlign w:val="superscript"/>
        </w:rPr>
        <w:t xml:space="preserve">-3 </w:t>
      </w:r>
      <w:r>
        <w:t xml:space="preserve">M </w:t>
      </w:r>
      <w:r w:rsidRPr="00FC7CAA">
        <w:t>barium</w:t>
      </w:r>
      <w:r>
        <w:t xml:space="preserve"> hydroxide with 24.5 mL of an unknown concentration of </w:t>
      </w:r>
      <w:r w:rsidR="0041715B">
        <w:t>nitric acid.  Determine the concentration</w:t>
      </w:r>
    </w:p>
    <w:p w:rsidR="0041715B" w:rsidRDefault="0041715B" w:rsidP="00256749">
      <w:pPr>
        <w:pStyle w:val="ListParagraph"/>
        <w:numPr>
          <w:ilvl w:val="0"/>
          <w:numId w:val="4"/>
        </w:numPr>
        <w:spacing w:after="0"/>
      </w:pPr>
      <w:r>
        <w:t>What volume of 1.5 M potassium hydroxide will be neutralized by 17.5 mL of 1.85M sulfuric acid?</w:t>
      </w:r>
    </w:p>
    <w:p w:rsidR="0041715B" w:rsidRDefault="0041715B" w:rsidP="00256749">
      <w:pPr>
        <w:pStyle w:val="ListParagraph"/>
        <w:numPr>
          <w:ilvl w:val="0"/>
          <w:numId w:val="4"/>
        </w:numPr>
        <w:spacing w:after="0"/>
      </w:pPr>
      <w:r>
        <w:t xml:space="preserve">20.0 mL of 2.3 M phosphoric acid reaches the equivalence with what 18 mL of what concentration of barium hydroxide </w:t>
      </w:r>
    </w:p>
    <w:sectPr w:rsidR="0041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18F4"/>
    <w:multiLevelType w:val="hybridMultilevel"/>
    <w:tmpl w:val="23FE1726"/>
    <w:lvl w:ilvl="0" w:tplc="589602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A7710"/>
    <w:multiLevelType w:val="hybridMultilevel"/>
    <w:tmpl w:val="CEC8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37387"/>
    <w:multiLevelType w:val="hybridMultilevel"/>
    <w:tmpl w:val="A88C7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86D1D"/>
    <w:multiLevelType w:val="hybridMultilevel"/>
    <w:tmpl w:val="71B2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AA"/>
    <w:rsid w:val="00256749"/>
    <w:rsid w:val="003D24E3"/>
    <w:rsid w:val="0041715B"/>
    <w:rsid w:val="00F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56C76-B920-48F0-A71D-9FA8C593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2</cp:revision>
  <dcterms:created xsi:type="dcterms:W3CDTF">2016-02-10T16:42:00Z</dcterms:created>
  <dcterms:modified xsi:type="dcterms:W3CDTF">2016-02-10T17:01:00Z</dcterms:modified>
</cp:coreProperties>
</file>