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E6" w:rsidRPr="007E16E6" w:rsidRDefault="007E16E6">
      <w:pPr>
        <w:rPr>
          <w:b/>
        </w:rPr>
      </w:pPr>
      <w:r w:rsidRPr="007E16E6">
        <w:rPr>
          <w:b/>
        </w:rPr>
        <w:t>Acids and bases homework #5</w:t>
      </w:r>
    </w:p>
    <w:p w:rsidR="007E16E6" w:rsidRPr="007E16E6" w:rsidRDefault="007E16E6">
      <w:pPr>
        <w:rPr>
          <w:b/>
        </w:rPr>
      </w:pPr>
      <w:r w:rsidRPr="007E16E6">
        <w:rPr>
          <w:b/>
        </w:rPr>
        <w:t>Part I</w:t>
      </w:r>
    </w:p>
    <w:p w:rsidR="007E16E6" w:rsidRDefault="007E16E6">
      <w:r>
        <w:t>Write the equation for the self-ionization of water and the associated K</w:t>
      </w:r>
      <w:r>
        <w:rPr>
          <w:vertAlign w:val="subscript"/>
        </w:rPr>
        <w:t>w</w:t>
      </w:r>
      <w:r>
        <w:t xml:space="preserve"> for the reaction</w:t>
      </w:r>
    </w:p>
    <w:p w:rsidR="007E16E6" w:rsidRDefault="007E16E6">
      <w:r>
        <w:t>To demonstrate you understand what it means, fill in the blanks:</w:t>
      </w:r>
    </w:p>
    <w:p w:rsidR="007E16E6" w:rsidRDefault="007E16E6">
      <w:r>
        <w:t>In any aqueous solution the product of [___] and [____] will always equal ________</w:t>
      </w:r>
    </w:p>
    <w:p w:rsidR="007E16E6" w:rsidRDefault="007E16E6" w:rsidP="007E16E6">
      <w:pPr>
        <w:pStyle w:val="ListParagraph"/>
        <w:numPr>
          <w:ilvl w:val="0"/>
          <w:numId w:val="1"/>
        </w:numPr>
      </w:pPr>
      <w:r>
        <w:t>If the [____] &gt;[____] the solution will be considered ______</w:t>
      </w:r>
    </w:p>
    <w:p w:rsidR="007E16E6" w:rsidRDefault="007E16E6" w:rsidP="007E16E6">
      <w:pPr>
        <w:pStyle w:val="ListParagraph"/>
        <w:numPr>
          <w:ilvl w:val="0"/>
          <w:numId w:val="1"/>
        </w:numPr>
      </w:pPr>
      <w:r>
        <w:t>If the [_____] &gt; [_____] the solution will be considered _____</w:t>
      </w:r>
    </w:p>
    <w:p w:rsidR="007E16E6" w:rsidRDefault="007E16E6" w:rsidP="007E16E6">
      <w:pPr>
        <w:pStyle w:val="ListParagraph"/>
        <w:numPr>
          <w:ilvl w:val="0"/>
          <w:numId w:val="1"/>
        </w:numPr>
      </w:pPr>
      <w:r>
        <w:t>If the [_____] =[_____] the solution will be considered neutral</w:t>
      </w:r>
    </w:p>
    <w:p w:rsidR="007E16E6" w:rsidRDefault="007E16E6" w:rsidP="007E16E6">
      <w:r>
        <w:t>Use above situation 1-3 to answer the following:</w:t>
      </w:r>
    </w:p>
    <w:p w:rsidR="007E16E6" w:rsidRDefault="007E16E6" w:rsidP="007E16E6">
      <w:pPr>
        <w:spacing w:after="0"/>
      </w:pPr>
      <w:r>
        <w:t>Will have a pH &lt; 7</w:t>
      </w:r>
    </w:p>
    <w:p w:rsidR="007E16E6" w:rsidRDefault="007E16E6" w:rsidP="007E16E6">
      <w:pPr>
        <w:spacing w:after="0"/>
      </w:pPr>
      <w:r>
        <w:t>Will turn litmus paper blue</w:t>
      </w:r>
    </w:p>
    <w:p w:rsidR="007E16E6" w:rsidRDefault="007E16E6" w:rsidP="007E16E6">
      <w:pPr>
        <w:spacing w:after="0"/>
      </w:pPr>
      <w:r>
        <w:t>Will be corrosive</w:t>
      </w:r>
    </w:p>
    <w:p w:rsidR="007E16E6" w:rsidRDefault="007E16E6" w:rsidP="007E16E6">
      <w:pPr>
        <w:spacing w:after="0"/>
      </w:pPr>
      <w:r>
        <w:t>Will have a pH = 7</w:t>
      </w:r>
    </w:p>
    <w:p w:rsidR="007E16E6" w:rsidRDefault="007E16E6" w:rsidP="007E16E6">
      <w:pPr>
        <w:spacing w:after="0"/>
      </w:pPr>
    </w:p>
    <w:p w:rsidR="007E16E6" w:rsidRDefault="007E16E6" w:rsidP="007E16E6">
      <w:pPr>
        <w:spacing w:after="0"/>
      </w:pPr>
      <w:r>
        <w:t>Calculate the following:</w:t>
      </w:r>
    </w:p>
    <w:p w:rsidR="007E16E6" w:rsidRDefault="007E16E6" w:rsidP="007E16E6">
      <w:pPr>
        <w:spacing w:after="0"/>
      </w:pPr>
      <w:r>
        <w:t>[H</w:t>
      </w:r>
      <w:r>
        <w:rPr>
          <w:vertAlign w:val="superscript"/>
        </w:rPr>
        <w:t>+</w:t>
      </w:r>
      <w:r>
        <w:t>] = 1.2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6</w:t>
      </w:r>
      <w:r>
        <w:t>M  what</w:t>
      </w:r>
      <w:proofErr w:type="gramEnd"/>
      <w:r>
        <w:t xml:space="preserve"> is [OH</w:t>
      </w:r>
      <w:r>
        <w:rPr>
          <w:vertAlign w:val="superscript"/>
        </w:rPr>
        <w:t>-</w:t>
      </w:r>
      <w:r>
        <w:t>]?  Is this solution acidic or basic?</w:t>
      </w:r>
    </w:p>
    <w:p w:rsidR="007E16E6" w:rsidRDefault="007E16E6" w:rsidP="007E16E6">
      <w:pPr>
        <w:spacing w:after="0"/>
      </w:pPr>
      <w:r>
        <w:t>[OH</w:t>
      </w:r>
      <w:r>
        <w:rPr>
          <w:vertAlign w:val="superscript"/>
        </w:rPr>
        <w:t>-</w:t>
      </w:r>
      <w:r>
        <w:t>] = 1x10</w:t>
      </w:r>
      <w:r>
        <w:rPr>
          <w:vertAlign w:val="superscript"/>
        </w:rPr>
        <w:t>-3</w:t>
      </w:r>
      <w:r>
        <w:t>m what is the [H</w:t>
      </w:r>
      <w:r>
        <w:rPr>
          <w:vertAlign w:val="superscript"/>
        </w:rPr>
        <w:t>+</w:t>
      </w:r>
      <w:r>
        <w:t>]?  Is this solution acidic or basic?</w:t>
      </w:r>
    </w:p>
    <w:p w:rsidR="007E16E6" w:rsidRDefault="007E16E6" w:rsidP="007E16E6">
      <w:pPr>
        <w:spacing w:after="0"/>
      </w:pPr>
    </w:p>
    <w:p w:rsidR="007E16E6" w:rsidRDefault="007E16E6" w:rsidP="007E16E6">
      <w:pPr>
        <w:spacing w:after="0"/>
        <w:rPr>
          <w:b/>
        </w:rPr>
      </w:pPr>
      <w:r w:rsidRPr="007E16E6">
        <w:rPr>
          <w:b/>
        </w:rPr>
        <w:t>Part II</w:t>
      </w:r>
    </w:p>
    <w:p w:rsidR="007E16E6" w:rsidRDefault="007E16E6" w:rsidP="007E16E6">
      <w:pPr>
        <w:spacing w:after="0"/>
        <w:rPr>
          <w:b/>
        </w:rPr>
      </w:pPr>
    </w:p>
    <w:p w:rsidR="007E16E6" w:rsidRDefault="007E16E6" w:rsidP="007E16E6">
      <w:pPr>
        <w:spacing w:after="0"/>
      </w:pPr>
      <w:proofErr w:type="gramStart"/>
      <w:r>
        <w:t>pH</w:t>
      </w:r>
      <w:proofErr w:type="gramEnd"/>
      <w:r>
        <w:t xml:space="preserve"> measures the concentration of what ion?</w:t>
      </w:r>
    </w:p>
    <w:p w:rsidR="007E16E6" w:rsidRDefault="007E16E6" w:rsidP="007E16E6">
      <w:pPr>
        <w:spacing w:after="0"/>
      </w:pPr>
      <w:proofErr w:type="gramStart"/>
      <w:r>
        <w:t>pOH</w:t>
      </w:r>
      <w:proofErr w:type="gramEnd"/>
      <w:r>
        <w:t xml:space="preserve"> measures the concentration of what ion?</w:t>
      </w:r>
    </w:p>
    <w:p w:rsidR="007E16E6" w:rsidRDefault="007E16E6" w:rsidP="007E16E6">
      <w:pPr>
        <w:spacing w:after="0"/>
      </w:pPr>
      <w:proofErr w:type="gramStart"/>
      <w:r>
        <w:t>pH</w:t>
      </w:r>
      <w:proofErr w:type="gramEnd"/>
      <w:r>
        <w:t xml:space="preserve"> + pOH = _____</w:t>
      </w:r>
    </w:p>
    <w:p w:rsidR="007E16E6" w:rsidRDefault="007E16E6" w:rsidP="007E16E6">
      <w:pPr>
        <w:spacing w:after="0"/>
      </w:pPr>
    </w:p>
    <w:p w:rsidR="007E16E6" w:rsidRDefault="007E16E6" w:rsidP="007E16E6">
      <w:pPr>
        <w:spacing w:after="0"/>
      </w:pPr>
      <w:proofErr w:type="gramStart"/>
      <w:r>
        <w:t>calculate</w:t>
      </w:r>
      <w:proofErr w:type="gramEnd"/>
      <w:r>
        <w:t xml:space="preserve"> the following:</w:t>
      </w:r>
    </w:p>
    <w:p w:rsidR="007E16E6" w:rsidRDefault="007E16E6" w:rsidP="007E16E6">
      <w:pPr>
        <w:spacing w:after="0"/>
      </w:pPr>
    </w:p>
    <w:p w:rsidR="007E16E6" w:rsidRDefault="007E16E6" w:rsidP="007E16E6">
      <w:pPr>
        <w:spacing w:after="0"/>
      </w:pPr>
      <w:proofErr w:type="gramStart"/>
      <w:r>
        <w:t>pH</w:t>
      </w:r>
      <w:proofErr w:type="gramEnd"/>
      <w:r>
        <w:t xml:space="preserve"> of 5 has a pOH of ____  is this solution acidic or basic?</w:t>
      </w:r>
    </w:p>
    <w:p w:rsidR="007E16E6" w:rsidRDefault="007E16E6" w:rsidP="007E16E6">
      <w:pPr>
        <w:spacing w:after="0"/>
      </w:pPr>
    </w:p>
    <w:p w:rsidR="007E16E6" w:rsidRDefault="007E16E6" w:rsidP="007E16E6">
      <w:pPr>
        <w:spacing w:after="0"/>
      </w:pPr>
      <w:proofErr w:type="gramStart"/>
      <w:r>
        <w:t>pOH</w:t>
      </w:r>
      <w:proofErr w:type="gramEnd"/>
      <w:r>
        <w:t xml:space="preserve"> of 5 has a pH of _____ is this solution acidic or basic?</w:t>
      </w:r>
    </w:p>
    <w:p w:rsidR="007E16E6" w:rsidRDefault="007E16E6" w:rsidP="007E16E6">
      <w:pPr>
        <w:spacing w:after="0"/>
      </w:pPr>
    </w:p>
    <w:p w:rsidR="007E16E6" w:rsidRDefault="007E16E6" w:rsidP="007E16E6">
      <w:pPr>
        <w:spacing w:after="0"/>
        <w:rPr>
          <w:b/>
        </w:rPr>
      </w:pPr>
      <w:r>
        <w:rPr>
          <w:b/>
        </w:rPr>
        <w:t>Part III</w:t>
      </w:r>
    </w:p>
    <w:p w:rsidR="007E16E6" w:rsidRDefault="007E16E6" w:rsidP="007E16E6">
      <w:pPr>
        <w:spacing w:after="0"/>
        <w:rPr>
          <w:b/>
        </w:rPr>
      </w:pPr>
    </w:p>
    <w:p w:rsidR="00531D27" w:rsidRDefault="00531D27" w:rsidP="007E16E6">
      <w:pPr>
        <w:spacing w:after="0"/>
      </w:pPr>
      <w:proofErr w:type="gramStart"/>
      <w:r>
        <w:t>pH</w:t>
      </w:r>
      <w:proofErr w:type="gramEnd"/>
      <w:r>
        <w:t xml:space="preserve"> = -log[H</w:t>
      </w:r>
      <w:r>
        <w:rPr>
          <w:vertAlign w:val="superscript"/>
        </w:rPr>
        <w:t>+</w:t>
      </w:r>
      <w:r>
        <w:t xml:space="preserve">] </w:t>
      </w:r>
      <w:r>
        <w:tab/>
      </w:r>
      <w:r>
        <w:tab/>
        <w:t xml:space="preserve">and </w:t>
      </w:r>
      <w:r>
        <w:tab/>
        <w:t>pOH = - log[OH</w:t>
      </w:r>
      <w:r>
        <w:rPr>
          <w:vertAlign w:val="superscript"/>
        </w:rPr>
        <w:t>-</w:t>
      </w:r>
      <w:r>
        <w:t>]</w:t>
      </w:r>
    </w:p>
    <w:p w:rsidR="00531D27" w:rsidRDefault="00531D27" w:rsidP="007E16E6">
      <w:pPr>
        <w:spacing w:after="0"/>
      </w:pPr>
      <w:r>
        <w:t>[H</w:t>
      </w:r>
      <w:r>
        <w:rPr>
          <w:vertAlign w:val="superscript"/>
        </w:rPr>
        <w:t>+</w:t>
      </w:r>
      <w:r>
        <w:t xml:space="preserve">] = </w:t>
      </w:r>
      <w:proofErr w:type="gramStart"/>
      <w:r>
        <w:t>antilog(</w:t>
      </w:r>
      <w:proofErr w:type="gramEnd"/>
      <w:r>
        <w:t>-pH)</w:t>
      </w:r>
      <w:r>
        <w:tab/>
        <w:t xml:space="preserve">and </w:t>
      </w:r>
      <w:r>
        <w:tab/>
        <w:t>[OH</w:t>
      </w:r>
      <w:r>
        <w:rPr>
          <w:vertAlign w:val="superscript"/>
        </w:rPr>
        <w:t>-</w:t>
      </w:r>
      <w:r>
        <w:t>] = antilog(-pOH)</w:t>
      </w:r>
    </w:p>
    <w:p w:rsidR="00531D27" w:rsidRDefault="00531D27" w:rsidP="007E16E6">
      <w:pPr>
        <w:spacing w:after="0"/>
      </w:pPr>
    </w:p>
    <w:p w:rsidR="00531D27" w:rsidRDefault="00531D27" w:rsidP="007E16E6">
      <w:pPr>
        <w:spacing w:after="0"/>
      </w:pPr>
      <w:r>
        <w:t>Putting all equations (part I-III) together, complete the chart (must show all applicable work)</w:t>
      </w:r>
    </w:p>
    <w:p w:rsidR="00531D27" w:rsidRPr="00531D27" w:rsidRDefault="00531D27" w:rsidP="007E16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1170"/>
        <w:gridCol w:w="1260"/>
        <w:gridCol w:w="4230"/>
      </w:tblGrid>
      <w:tr w:rsidR="00531D27" w:rsidTr="00531D27">
        <w:tc>
          <w:tcPr>
            <w:tcW w:w="895" w:type="dxa"/>
          </w:tcPr>
          <w:p w:rsidR="00531D27" w:rsidRDefault="00531D27" w:rsidP="007E16E6">
            <w:r>
              <w:t>pH</w:t>
            </w:r>
          </w:p>
        </w:tc>
        <w:tc>
          <w:tcPr>
            <w:tcW w:w="900" w:type="dxa"/>
          </w:tcPr>
          <w:p w:rsidR="00531D27" w:rsidRDefault="00531D27" w:rsidP="007E16E6">
            <w:r>
              <w:t>pOH</w:t>
            </w:r>
          </w:p>
        </w:tc>
        <w:tc>
          <w:tcPr>
            <w:tcW w:w="1170" w:type="dxa"/>
          </w:tcPr>
          <w:p w:rsidR="00531D27" w:rsidRPr="00531D27" w:rsidRDefault="00531D27" w:rsidP="007E16E6">
            <w:r>
              <w:t>[H</w:t>
            </w:r>
            <w:r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1260" w:type="dxa"/>
          </w:tcPr>
          <w:p w:rsidR="00531D27" w:rsidRPr="00531D27" w:rsidRDefault="00531D27" w:rsidP="007E16E6">
            <w:r>
              <w:t>[OH</w:t>
            </w:r>
            <w:r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4230" w:type="dxa"/>
          </w:tcPr>
          <w:p w:rsidR="00531D27" w:rsidRDefault="00531D27" w:rsidP="007E16E6">
            <w:r>
              <w:t>Nature of solution (acidic, basic, neutral)</w:t>
            </w:r>
          </w:p>
        </w:tc>
      </w:tr>
      <w:tr w:rsidR="00531D27" w:rsidTr="00531D27">
        <w:tc>
          <w:tcPr>
            <w:tcW w:w="895" w:type="dxa"/>
          </w:tcPr>
          <w:p w:rsidR="00531D27" w:rsidRDefault="00531D27" w:rsidP="007E16E6">
            <w:r>
              <w:t>4.2</w:t>
            </w:r>
          </w:p>
        </w:tc>
        <w:tc>
          <w:tcPr>
            <w:tcW w:w="900" w:type="dxa"/>
          </w:tcPr>
          <w:p w:rsidR="00531D27" w:rsidRDefault="00531D27" w:rsidP="007E16E6"/>
        </w:tc>
        <w:tc>
          <w:tcPr>
            <w:tcW w:w="1170" w:type="dxa"/>
          </w:tcPr>
          <w:p w:rsidR="00531D27" w:rsidRDefault="00531D27" w:rsidP="007E16E6"/>
        </w:tc>
        <w:tc>
          <w:tcPr>
            <w:tcW w:w="1260" w:type="dxa"/>
          </w:tcPr>
          <w:p w:rsidR="00531D27" w:rsidRDefault="00531D27" w:rsidP="007E16E6"/>
        </w:tc>
        <w:tc>
          <w:tcPr>
            <w:tcW w:w="4230" w:type="dxa"/>
          </w:tcPr>
          <w:p w:rsidR="00531D27" w:rsidRDefault="00531D27" w:rsidP="007E16E6"/>
        </w:tc>
      </w:tr>
      <w:tr w:rsidR="00531D27" w:rsidTr="00531D27">
        <w:tc>
          <w:tcPr>
            <w:tcW w:w="895" w:type="dxa"/>
          </w:tcPr>
          <w:p w:rsidR="00531D27" w:rsidRDefault="00531D27" w:rsidP="007E16E6"/>
        </w:tc>
        <w:tc>
          <w:tcPr>
            <w:tcW w:w="900" w:type="dxa"/>
          </w:tcPr>
          <w:p w:rsidR="00531D27" w:rsidRDefault="00531D27" w:rsidP="007E16E6">
            <w:r>
              <w:t>3.9</w:t>
            </w:r>
          </w:p>
        </w:tc>
        <w:tc>
          <w:tcPr>
            <w:tcW w:w="1170" w:type="dxa"/>
          </w:tcPr>
          <w:p w:rsidR="00531D27" w:rsidRDefault="00531D27" w:rsidP="007E16E6"/>
        </w:tc>
        <w:tc>
          <w:tcPr>
            <w:tcW w:w="1260" w:type="dxa"/>
          </w:tcPr>
          <w:p w:rsidR="00531D27" w:rsidRDefault="00531D27" w:rsidP="007E16E6"/>
        </w:tc>
        <w:tc>
          <w:tcPr>
            <w:tcW w:w="4230" w:type="dxa"/>
          </w:tcPr>
          <w:p w:rsidR="00531D27" w:rsidRDefault="00531D27" w:rsidP="007E16E6"/>
        </w:tc>
      </w:tr>
      <w:tr w:rsidR="00531D27" w:rsidTr="00531D27">
        <w:tc>
          <w:tcPr>
            <w:tcW w:w="895" w:type="dxa"/>
          </w:tcPr>
          <w:p w:rsidR="00531D27" w:rsidRDefault="00531D27" w:rsidP="007E16E6">
            <w:r>
              <w:t>7.0</w:t>
            </w:r>
          </w:p>
        </w:tc>
        <w:tc>
          <w:tcPr>
            <w:tcW w:w="900" w:type="dxa"/>
          </w:tcPr>
          <w:p w:rsidR="00531D27" w:rsidRDefault="00531D27" w:rsidP="007E16E6"/>
        </w:tc>
        <w:tc>
          <w:tcPr>
            <w:tcW w:w="1170" w:type="dxa"/>
          </w:tcPr>
          <w:p w:rsidR="00531D27" w:rsidRPr="00531D27" w:rsidRDefault="00531D27" w:rsidP="007E16E6">
            <w:r>
              <w:t>1 x 10</w:t>
            </w:r>
            <w:r>
              <w:rPr>
                <w:vertAlign w:val="superscript"/>
              </w:rPr>
              <w:t>-7</w:t>
            </w:r>
            <w:r>
              <w:t>M</w:t>
            </w:r>
          </w:p>
        </w:tc>
        <w:tc>
          <w:tcPr>
            <w:tcW w:w="1260" w:type="dxa"/>
          </w:tcPr>
          <w:p w:rsidR="00531D27" w:rsidRDefault="00531D27" w:rsidP="007E16E6"/>
        </w:tc>
        <w:tc>
          <w:tcPr>
            <w:tcW w:w="4230" w:type="dxa"/>
          </w:tcPr>
          <w:p w:rsidR="00531D27" w:rsidRDefault="00531D27" w:rsidP="007E16E6"/>
        </w:tc>
      </w:tr>
      <w:tr w:rsidR="00531D27" w:rsidTr="00531D27">
        <w:tc>
          <w:tcPr>
            <w:tcW w:w="895" w:type="dxa"/>
          </w:tcPr>
          <w:p w:rsidR="00531D27" w:rsidRDefault="00531D27" w:rsidP="007E16E6"/>
        </w:tc>
        <w:tc>
          <w:tcPr>
            <w:tcW w:w="900" w:type="dxa"/>
          </w:tcPr>
          <w:p w:rsidR="00531D27" w:rsidRDefault="00531D27" w:rsidP="007E16E6"/>
        </w:tc>
        <w:tc>
          <w:tcPr>
            <w:tcW w:w="1170" w:type="dxa"/>
          </w:tcPr>
          <w:p w:rsidR="00531D27" w:rsidRDefault="00531D27" w:rsidP="007E16E6"/>
        </w:tc>
        <w:tc>
          <w:tcPr>
            <w:tcW w:w="1260" w:type="dxa"/>
          </w:tcPr>
          <w:p w:rsidR="00531D27" w:rsidRPr="00531D27" w:rsidRDefault="00531D27" w:rsidP="007E16E6">
            <w:r>
              <w:t>2.3 x 10</w:t>
            </w:r>
            <w:r>
              <w:rPr>
                <w:vertAlign w:val="superscript"/>
              </w:rPr>
              <w:t>-4</w:t>
            </w:r>
            <w:r>
              <w:t>M</w:t>
            </w:r>
          </w:p>
        </w:tc>
        <w:tc>
          <w:tcPr>
            <w:tcW w:w="4230" w:type="dxa"/>
          </w:tcPr>
          <w:p w:rsidR="00531D27" w:rsidRDefault="00531D27" w:rsidP="007E16E6"/>
        </w:tc>
      </w:tr>
      <w:tr w:rsidR="00531D27" w:rsidTr="00531D27">
        <w:tc>
          <w:tcPr>
            <w:tcW w:w="895" w:type="dxa"/>
          </w:tcPr>
          <w:p w:rsidR="00531D27" w:rsidRDefault="00531D27" w:rsidP="007E16E6">
            <w:r>
              <w:t>0.9</w:t>
            </w:r>
            <w:bookmarkStart w:id="0" w:name="_GoBack"/>
            <w:bookmarkEnd w:id="0"/>
          </w:p>
        </w:tc>
        <w:tc>
          <w:tcPr>
            <w:tcW w:w="900" w:type="dxa"/>
          </w:tcPr>
          <w:p w:rsidR="00531D27" w:rsidRDefault="00531D27" w:rsidP="007E16E6"/>
        </w:tc>
        <w:tc>
          <w:tcPr>
            <w:tcW w:w="1170" w:type="dxa"/>
          </w:tcPr>
          <w:p w:rsidR="00531D27" w:rsidRDefault="00531D27" w:rsidP="007E16E6"/>
        </w:tc>
        <w:tc>
          <w:tcPr>
            <w:tcW w:w="1260" w:type="dxa"/>
          </w:tcPr>
          <w:p w:rsidR="00531D27" w:rsidRDefault="00531D27" w:rsidP="007E16E6"/>
        </w:tc>
        <w:tc>
          <w:tcPr>
            <w:tcW w:w="4230" w:type="dxa"/>
          </w:tcPr>
          <w:p w:rsidR="00531D27" w:rsidRDefault="00531D27" w:rsidP="007E16E6"/>
        </w:tc>
      </w:tr>
    </w:tbl>
    <w:p w:rsidR="007E16E6" w:rsidRDefault="007E16E6" w:rsidP="007E16E6">
      <w:pPr>
        <w:spacing w:after="0"/>
      </w:pPr>
    </w:p>
    <w:p w:rsidR="007E16E6" w:rsidRPr="007E16E6" w:rsidRDefault="007E16E6" w:rsidP="007E16E6">
      <w:pPr>
        <w:spacing w:after="0"/>
      </w:pPr>
    </w:p>
    <w:sectPr w:rsidR="007E16E6" w:rsidRPr="007E16E6" w:rsidSect="00531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D0C"/>
    <w:multiLevelType w:val="hybridMultilevel"/>
    <w:tmpl w:val="038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6"/>
    <w:rsid w:val="00531D27"/>
    <w:rsid w:val="007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2896-B88B-4CBF-9832-9F83244D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E6"/>
    <w:pPr>
      <w:ind w:left="720"/>
      <w:contextualSpacing/>
    </w:pPr>
  </w:style>
  <w:style w:type="table" w:styleId="TableGrid">
    <w:name w:val="Table Grid"/>
    <w:basedOn w:val="TableNormal"/>
    <w:uiPriority w:val="39"/>
    <w:rsid w:val="0053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2016-02-03T14:39:00Z</dcterms:created>
  <dcterms:modified xsi:type="dcterms:W3CDTF">2016-02-03T14:56:00Z</dcterms:modified>
</cp:coreProperties>
</file>